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CFD44" w14:textId="77777777" w:rsidR="00C0496B" w:rsidRDefault="00296B5E">
      <w:pPr>
        <w:ind w:firstLine="0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评委打分参考表</w:t>
      </w:r>
    </w:p>
    <w:p w14:paraId="645CEE98" w14:textId="77777777" w:rsidR="00C0496B" w:rsidRDefault="00296B5E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b/>
          <w:sz w:val="24"/>
        </w:rPr>
        <w:t xml:space="preserve"> </w:t>
      </w:r>
    </w:p>
    <w:p w14:paraId="5C3A35B4" w14:textId="77777777" w:rsidR="00C0496B" w:rsidRDefault="00296B5E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表</w:t>
      </w:r>
      <w:proofErr w:type="gramStart"/>
      <w:r>
        <w:rPr>
          <w:rFonts w:ascii="宋体" w:hAnsi="宋体" w:hint="eastAsia"/>
          <w:b/>
          <w:sz w:val="24"/>
        </w:rPr>
        <w:t>一</w:t>
      </w:r>
      <w:proofErr w:type="gramEnd"/>
      <w:r>
        <w:rPr>
          <w:rFonts w:ascii="宋体" w:hAnsi="宋体" w:hint="eastAsia"/>
          <w:b/>
          <w:sz w:val="24"/>
        </w:rPr>
        <w:t>：个人评判（适用于</w:t>
      </w:r>
      <w:proofErr w:type="gramStart"/>
      <w:r>
        <w:rPr>
          <w:rFonts w:ascii="宋体" w:hAnsi="宋体" w:hint="eastAsia"/>
          <w:b/>
          <w:sz w:val="24"/>
        </w:rPr>
        <w:t>海选及最佳</w:t>
      </w:r>
      <w:proofErr w:type="gramEnd"/>
      <w:r>
        <w:rPr>
          <w:rFonts w:ascii="宋体" w:hAnsi="宋体" w:hint="eastAsia"/>
          <w:b/>
          <w:sz w:val="24"/>
        </w:rPr>
        <w:t>辩手评分参考）</w:t>
      </w:r>
    </w:p>
    <w:p w14:paraId="402B173A" w14:textId="77777777" w:rsidR="00C0496B" w:rsidRDefault="00296B5E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</w:t>
      </w:r>
    </w:p>
    <w:tbl>
      <w:tblPr>
        <w:tblW w:w="7348" w:type="dxa"/>
        <w:tblInd w:w="1548" w:type="dxa"/>
        <w:tblLayout w:type="fixed"/>
        <w:tblLook w:val="04A0" w:firstRow="1" w:lastRow="0" w:firstColumn="1" w:lastColumn="0" w:noHBand="0" w:noVBand="1"/>
      </w:tblPr>
      <w:tblGrid>
        <w:gridCol w:w="1071"/>
        <w:gridCol w:w="4509"/>
        <w:gridCol w:w="1768"/>
      </w:tblGrid>
      <w:tr w:rsidR="00C0496B" w14:paraId="33AA103F" w14:textId="77777777">
        <w:trPr>
          <w:trHeight w:val="435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E7EF" w14:textId="77777777" w:rsidR="00C0496B" w:rsidRDefault="00296B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bookmarkStart w:id="0" w:name="RANGE!A1:B23"/>
            <w:r>
              <w:rPr>
                <w:rFonts w:ascii="宋体" w:hAnsi="宋体" w:cs="宋体" w:hint="eastAsia"/>
                <w:color w:val="000000"/>
                <w:sz w:val="24"/>
              </w:rPr>
              <w:t>语</w:t>
            </w:r>
          </w:p>
          <w:p w14:paraId="7F9C89D2" w14:textId="77777777" w:rsidR="00C0496B" w:rsidRDefault="00296B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言</w:t>
            </w:r>
          </w:p>
          <w:p w14:paraId="336040DD" w14:textId="77777777" w:rsidR="00C0496B" w:rsidRDefault="00296B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表</w:t>
            </w:r>
          </w:p>
          <w:p w14:paraId="0EA536A1" w14:textId="77777777" w:rsidR="00C0496B" w:rsidRDefault="00296B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达</w:t>
            </w:r>
            <w:bookmarkEnd w:id="0"/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77E1" w14:textId="77777777" w:rsidR="00C0496B" w:rsidRDefault="00296B5E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1、普通话标准、语速适中；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F830" w14:textId="77777777" w:rsidR="00C0496B" w:rsidRDefault="00296B5E">
            <w:pPr>
              <w:ind w:firstLine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20分</w:t>
            </w:r>
          </w:p>
        </w:tc>
      </w:tr>
      <w:tr w:rsidR="00C0496B" w14:paraId="6336FCF0" w14:textId="77777777">
        <w:trPr>
          <w:trHeight w:val="435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0D51" w14:textId="77777777" w:rsidR="00C0496B" w:rsidRDefault="00C0496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9A64" w14:textId="77777777" w:rsidR="00C0496B" w:rsidRDefault="00296B5E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2、语调平仄合理；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D07B" w14:textId="77777777" w:rsidR="00C0496B" w:rsidRDefault="00C0496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0496B" w14:paraId="2A51DB6E" w14:textId="77777777">
        <w:trPr>
          <w:trHeight w:val="435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5F80" w14:textId="77777777" w:rsidR="00C0496B" w:rsidRDefault="00C0496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82F3" w14:textId="77777777" w:rsidR="00C0496B" w:rsidRDefault="00296B5E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3、口头、肢体语言和谐；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68C4" w14:textId="77777777" w:rsidR="00C0496B" w:rsidRDefault="00C0496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0496B" w14:paraId="5B2C4271" w14:textId="77777777">
        <w:trPr>
          <w:trHeight w:val="435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D597" w14:textId="77777777" w:rsidR="00C0496B" w:rsidRDefault="00C0496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D865" w14:textId="77777777" w:rsidR="00C0496B" w:rsidRDefault="00296B5E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4、修辞得当、表达合理；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9307" w14:textId="77777777" w:rsidR="00C0496B" w:rsidRDefault="00C0496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0496B" w14:paraId="282715D6" w14:textId="77777777">
        <w:trPr>
          <w:trHeight w:val="435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CD28" w14:textId="77777777" w:rsidR="00C0496B" w:rsidRDefault="00C0496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44C8" w14:textId="77777777" w:rsidR="00C0496B" w:rsidRDefault="00296B5E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5、表达流畅、说理透彻；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90E9" w14:textId="77777777" w:rsidR="00C0496B" w:rsidRDefault="00C0496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0496B" w14:paraId="1C321F91" w14:textId="77777777">
        <w:trPr>
          <w:trHeight w:val="435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6863" w14:textId="77777777" w:rsidR="00C0496B" w:rsidRDefault="00296B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逻</w:t>
            </w:r>
            <w:proofErr w:type="gramEnd"/>
          </w:p>
          <w:p w14:paraId="2C1AA044" w14:textId="77777777" w:rsidR="00C0496B" w:rsidRDefault="00296B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辑</w:t>
            </w:r>
            <w:proofErr w:type="gramEnd"/>
          </w:p>
          <w:p w14:paraId="148325C0" w14:textId="77777777" w:rsidR="00C0496B" w:rsidRDefault="00296B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推</w:t>
            </w:r>
          </w:p>
          <w:p w14:paraId="064BF073" w14:textId="77777777" w:rsidR="00C0496B" w:rsidRDefault="00296B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理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1A02" w14:textId="77777777" w:rsidR="00C0496B" w:rsidRDefault="00296B5E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1、逻辑推理过程清晰；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9B56" w14:textId="77777777" w:rsidR="00C0496B" w:rsidRDefault="00296B5E">
            <w:pPr>
              <w:ind w:firstLine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20分</w:t>
            </w:r>
          </w:p>
        </w:tc>
      </w:tr>
      <w:tr w:rsidR="00C0496B" w14:paraId="0BD3AAFD" w14:textId="77777777">
        <w:trPr>
          <w:trHeight w:val="435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B1C0" w14:textId="77777777" w:rsidR="00C0496B" w:rsidRDefault="00C0496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F5CE" w14:textId="77777777" w:rsidR="00C0496B" w:rsidRDefault="00296B5E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2、论证结果合理、有力；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BE9F" w14:textId="77777777" w:rsidR="00C0496B" w:rsidRDefault="00C0496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0496B" w14:paraId="2B6C25FE" w14:textId="77777777">
        <w:trPr>
          <w:trHeight w:val="435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5B7D" w14:textId="77777777" w:rsidR="00C0496B" w:rsidRDefault="00C0496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B15C" w14:textId="77777777" w:rsidR="00C0496B" w:rsidRDefault="00296B5E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3、善于处理逻辑难点；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064A" w14:textId="77777777" w:rsidR="00C0496B" w:rsidRDefault="00C0496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0496B" w14:paraId="42FBFDDC" w14:textId="77777777">
        <w:trPr>
          <w:trHeight w:val="435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4455" w14:textId="77777777" w:rsidR="00C0496B" w:rsidRDefault="00296B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辩</w:t>
            </w:r>
            <w:proofErr w:type="gramEnd"/>
          </w:p>
          <w:p w14:paraId="121C6086" w14:textId="77777777" w:rsidR="00C0496B" w:rsidRDefault="00296B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驳</w:t>
            </w:r>
            <w:proofErr w:type="gramEnd"/>
          </w:p>
          <w:p w14:paraId="65AFC108" w14:textId="77777777" w:rsidR="00C0496B" w:rsidRDefault="00296B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能</w:t>
            </w:r>
          </w:p>
          <w:p w14:paraId="228D2D45" w14:textId="77777777" w:rsidR="00C0496B" w:rsidRDefault="00296B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力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6FFC" w14:textId="77777777" w:rsidR="00C0496B" w:rsidRDefault="00296B5E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1、提问简明捏要；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C7B3" w14:textId="77777777" w:rsidR="00C0496B" w:rsidRDefault="00296B5E">
            <w:pPr>
              <w:ind w:firstLine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20分</w:t>
            </w:r>
          </w:p>
        </w:tc>
      </w:tr>
      <w:tr w:rsidR="00C0496B" w14:paraId="7DC74A75" w14:textId="77777777">
        <w:trPr>
          <w:trHeight w:val="435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C6F9" w14:textId="77777777" w:rsidR="00C0496B" w:rsidRDefault="00C0496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276F" w14:textId="77777777" w:rsidR="00C0496B" w:rsidRDefault="00296B5E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2、设问针对性强、火力强劲；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9328" w14:textId="77777777" w:rsidR="00C0496B" w:rsidRDefault="00C0496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0496B" w14:paraId="2F679AA7" w14:textId="77777777">
        <w:trPr>
          <w:trHeight w:val="435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5E0B" w14:textId="77777777" w:rsidR="00C0496B" w:rsidRDefault="00C0496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A96F" w14:textId="77777777" w:rsidR="00C0496B" w:rsidRDefault="00296B5E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3、回答问题精准、处理问题有技巧（攻、守、避合理）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E36" w14:textId="77777777" w:rsidR="00C0496B" w:rsidRDefault="00C0496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0496B" w14:paraId="3AB7218F" w14:textId="77777777">
        <w:trPr>
          <w:trHeight w:val="435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B283" w14:textId="77777777" w:rsidR="00C0496B" w:rsidRDefault="00C0496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2E1F" w14:textId="77777777" w:rsidR="00C0496B" w:rsidRDefault="00296B5E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4、反驳有理有据、论证有力；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2FA3" w14:textId="77777777" w:rsidR="00C0496B" w:rsidRDefault="00C0496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0496B" w14:paraId="6846220D" w14:textId="77777777">
        <w:trPr>
          <w:trHeight w:val="435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3E46" w14:textId="77777777" w:rsidR="00C0496B" w:rsidRDefault="00C0496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B64E" w14:textId="77777777" w:rsidR="00C0496B" w:rsidRDefault="00296B5E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5、引用实例恰当；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B4FC" w14:textId="77777777" w:rsidR="00C0496B" w:rsidRDefault="00C0496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0496B" w14:paraId="5394C3E4" w14:textId="77777777">
        <w:trPr>
          <w:trHeight w:val="435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4C40" w14:textId="77777777" w:rsidR="00C0496B" w:rsidRDefault="00296B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临</w:t>
            </w:r>
          </w:p>
          <w:p w14:paraId="2B9B12EF" w14:textId="77777777" w:rsidR="00C0496B" w:rsidRDefault="00296B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场</w:t>
            </w:r>
          </w:p>
          <w:p w14:paraId="773232F0" w14:textId="77777777" w:rsidR="00C0496B" w:rsidRDefault="00296B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反</w:t>
            </w:r>
          </w:p>
          <w:p w14:paraId="5BD91267" w14:textId="77777777" w:rsidR="00C0496B" w:rsidRDefault="00296B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应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E4F1" w14:textId="77777777" w:rsidR="00C0496B" w:rsidRDefault="00296B5E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1、反应敏捷；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BE20" w14:textId="77777777" w:rsidR="00C0496B" w:rsidRDefault="00296B5E">
            <w:pPr>
              <w:ind w:firstLine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15分</w:t>
            </w:r>
          </w:p>
        </w:tc>
      </w:tr>
      <w:tr w:rsidR="00C0496B" w14:paraId="742FBE58" w14:textId="77777777">
        <w:trPr>
          <w:trHeight w:val="435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DBD2" w14:textId="77777777" w:rsidR="00C0496B" w:rsidRDefault="00C0496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C088" w14:textId="77777777" w:rsidR="00C0496B" w:rsidRDefault="00296B5E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2、用语得体；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18EB" w14:textId="77777777" w:rsidR="00C0496B" w:rsidRDefault="00C0496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0496B" w14:paraId="3438BB2C" w14:textId="77777777">
        <w:trPr>
          <w:trHeight w:val="435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210A" w14:textId="77777777" w:rsidR="00C0496B" w:rsidRDefault="00C0496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6C34" w14:textId="77777777" w:rsidR="00C0496B" w:rsidRDefault="00296B5E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3、技巧多元得当；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CC1F" w14:textId="77777777" w:rsidR="00C0496B" w:rsidRDefault="00C0496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0496B" w14:paraId="57FD81FB" w14:textId="77777777">
        <w:trPr>
          <w:trHeight w:val="435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4ED6" w14:textId="77777777" w:rsidR="00C0496B" w:rsidRDefault="00296B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整</w:t>
            </w:r>
          </w:p>
          <w:p w14:paraId="38EA6F5D" w14:textId="77777777" w:rsidR="00C0496B" w:rsidRDefault="00296B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体</w:t>
            </w:r>
          </w:p>
          <w:p w14:paraId="14BF13EF" w14:textId="77777777" w:rsidR="00C0496B" w:rsidRDefault="00296B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意</w:t>
            </w:r>
          </w:p>
          <w:p w14:paraId="016C86CE" w14:textId="77777777" w:rsidR="00C0496B" w:rsidRDefault="00296B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识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2B2F" w14:textId="77777777" w:rsidR="00C0496B" w:rsidRDefault="00296B5E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1、分工合理、协调一致；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7335" w14:textId="77777777" w:rsidR="00C0496B" w:rsidRDefault="00296B5E">
            <w:pPr>
              <w:ind w:firstLine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15分</w:t>
            </w:r>
          </w:p>
        </w:tc>
      </w:tr>
      <w:tr w:rsidR="00C0496B" w14:paraId="7A0B5C07" w14:textId="77777777">
        <w:trPr>
          <w:trHeight w:val="435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7032" w14:textId="77777777" w:rsidR="00C0496B" w:rsidRDefault="00C0496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0B39" w14:textId="77777777" w:rsidR="00C0496B" w:rsidRDefault="00296B5E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2、衔接有序、互为攻守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7A79" w14:textId="77777777" w:rsidR="00C0496B" w:rsidRDefault="00C0496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0496B" w14:paraId="6C4E7872" w14:textId="77777777">
        <w:trPr>
          <w:trHeight w:val="435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8449" w14:textId="77777777" w:rsidR="00C0496B" w:rsidRDefault="00C0496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B537" w14:textId="77777777" w:rsidR="00C0496B" w:rsidRDefault="00296B5E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3、自由辩论错落有致；气氛调节有度；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F0E0" w14:textId="77777777" w:rsidR="00C0496B" w:rsidRDefault="00C0496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0496B" w14:paraId="6D2BFB68" w14:textId="77777777">
        <w:trPr>
          <w:trHeight w:val="435"/>
        </w:trPr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9AAA" w14:textId="77777777" w:rsidR="00C0496B" w:rsidRDefault="00296B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综</w:t>
            </w:r>
            <w:proofErr w:type="gramEnd"/>
          </w:p>
          <w:p w14:paraId="698D18F0" w14:textId="77777777" w:rsidR="00C0496B" w:rsidRDefault="00296B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合</w:t>
            </w:r>
          </w:p>
          <w:p w14:paraId="65029D55" w14:textId="77777777" w:rsidR="00C0496B" w:rsidRDefault="00296B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印</w:t>
            </w:r>
          </w:p>
          <w:p w14:paraId="305AA02B" w14:textId="77777777" w:rsidR="00C0496B" w:rsidRDefault="00296B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象</w:t>
            </w:r>
            <w:proofErr w:type="gramEnd"/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66BE" w14:textId="77777777" w:rsidR="00C0496B" w:rsidRDefault="00296B5E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1、仪态、着装合理；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47B1" w14:textId="77777777" w:rsidR="00C0496B" w:rsidRDefault="00296B5E">
            <w:pPr>
              <w:ind w:firstLine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15分</w:t>
            </w:r>
          </w:p>
        </w:tc>
      </w:tr>
      <w:tr w:rsidR="00C0496B" w14:paraId="4D4D86EE" w14:textId="77777777">
        <w:trPr>
          <w:trHeight w:val="435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C821" w14:textId="77777777" w:rsidR="00C0496B" w:rsidRDefault="00C0496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83DD" w14:textId="77777777" w:rsidR="00C0496B" w:rsidRDefault="00296B5E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2、台风与辩风；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8204" w14:textId="77777777" w:rsidR="00C0496B" w:rsidRDefault="00C0496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0496B" w14:paraId="12A93901" w14:textId="77777777">
        <w:trPr>
          <w:trHeight w:val="435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2A22" w14:textId="77777777" w:rsidR="00C0496B" w:rsidRDefault="00C0496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33BE" w14:textId="77777777" w:rsidR="00C0496B" w:rsidRDefault="00296B5E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3、有风度及幽默感；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CE40" w14:textId="77777777" w:rsidR="00C0496B" w:rsidRDefault="00C0496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0496B" w14:paraId="30637BA5" w14:textId="77777777">
        <w:trPr>
          <w:trHeight w:val="435"/>
        </w:trPr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A758" w14:textId="77777777" w:rsidR="00C0496B" w:rsidRDefault="00C0496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957C" w14:textId="77777777" w:rsidR="00C0496B" w:rsidRDefault="00296B5E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4、尊重对方辩友、评委和观众； </w:t>
            </w: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B0EE" w14:textId="77777777" w:rsidR="00C0496B" w:rsidRDefault="00C0496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14:paraId="738B32F8" w14:textId="77777777" w:rsidR="00C0496B" w:rsidRDefault="00C0496B">
      <w:pPr>
        <w:ind w:firstLineChars="200" w:firstLine="480"/>
        <w:rPr>
          <w:rFonts w:ascii="宋体" w:hAnsi="宋体"/>
          <w:sz w:val="24"/>
        </w:rPr>
      </w:pPr>
    </w:p>
    <w:p w14:paraId="3E2F3F9E" w14:textId="77777777" w:rsidR="00C0496B" w:rsidRDefault="00C0496B">
      <w:pPr>
        <w:ind w:firstLineChars="200" w:firstLine="482"/>
        <w:rPr>
          <w:rFonts w:ascii="宋体" w:hAnsi="宋体"/>
          <w:b/>
          <w:sz w:val="24"/>
        </w:rPr>
      </w:pPr>
    </w:p>
    <w:p w14:paraId="35A85D0D" w14:textId="77777777" w:rsidR="00C0496B" w:rsidRDefault="00C0496B">
      <w:pPr>
        <w:ind w:firstLineChars="200" w:firstLine="482"/>
        <w:rPr>
          <w:rFonts w:ascii="宋体" w:hAnsi="宋体"/>
          <w:b/>
          <w:sz w:val="24"/>
        </w:rPr>
      </w:pPr>
    </w:p>
    <w:p w14:paraId="17068E99" w14:textId="77777777" w:rsidR="00C0496B" w:rsidRDefault="00C0496B">
      <w:pPr>
        <w:ind w:firstLineChars="200" w:firstLine="482"/>
        <w:rPr>
          <w:rFonts w:ascii="宋体" w:hAnsi="宋体"/>
          <w:b/>
          <w:sz w:val="24"/>
        </w:rPr>
      </w:pPr>
    </w:p>
    <w:p w14:paraId="71993302" w14:textId="77777777" w:rsidR="00C0496B" w:rsidRDefault="00C0496B">
      <w:pPr>
        <w:ind w:firstLineChars="200" w:firstLine="482"/>
        <w:rPr>
          <w:rFonts w:ascii="宋体" w:hAnsi="宋体"/>
          <w:b/>
          <w:sz w:val="24"/>
        </w:rPr>
      </w:pPr>
    </w:p>
    <w:p w14:paraId="1D46D31B" w14:textId="77777777" w:rsidR="00C0496B" w:rsidRDefault="00C0496B">
      <w:pPr>
        <w:ind w:firstLineChars="200" w:firstLine="482"/>
        <w:rPr>
          <w:rFonts w:ascii="宋体" w:hAnsi="宋体"/>
          <w:b/>
          <w:sz w:val="24"/>
        </w:rPr>
      </w:pPr>
    </w:p>
    <w:p w14:paraId="411D848E" w14:textId="77777777" w:rsidR="00C0496B" w:rsidRDefault="00296B5E">
      <w:pPr>
        <w:ind w:firstLine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表二：团体评判（适用于团体赛队伍胜负评判参考）</w:t>
      </w:r>
    </w:p>
    <w:p w14:paraId="24731BF2" w14:textId="77777777" w:rsidR="00C0496B" w:rsidRDefault="00C0496B">
      <w:pPr>
        <w:ind w:firstLineChars="200" w:firstLine="482"/>
        <w:rPr>
          <w:rFonts w:ascii="宋体" w:hAnsi="宋体"/>
          <w:b/>
          <w:sz w:val="24"/>
        </w:rPr>
      </w:pPr>
    </w:p>
    <w:tbl>
      <w:tblPr>
        <w:tblW w:w="7559" w:type="dxa"/>
        <w:tblInd w:w="1548" w:type="dxa"/>
        <w:tblLayout w:type="fixed"/>
        <w:tblLook w:val="04A0" w:firstRow="1" w:lastRow="0" w:firstColumn="1" w:lastColumn="0" w:noHBand="0" w:noVBand="1"/>
      </w:tblPr>
      <w:tblGrid>
        <w:gridCol w:w="1080"/>
        <w:gridCol w:w="4500"/>
        <w:gridCol w:w="1979"/>
      </w:tblGrid>
      <w:tr w:rsidR="00C0496B" w14:paraId="4742532A" w14:textId="77777777">
        <w:trPr>
          <w:trHeight w:val="42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DD04" w14:textId="77777777" w:rsidR="00C0496B" w:rsidRDefault="00296B5E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RANGE!A1:B21"/>
            <w:r>
              <w:rPr>
                <w:rFonts w:ascii="宋体" w:hAnsi="宋体" w:cs="宋体" w:hint="eastAsia"/>
                <w:sz w:val="24"/>
              </w:rPr>
              <w:t>开</w:t>
            </w:r>
          </w:p>
          <w:p w14:paraId="0242D4F3" w14:textId="77777777" w:rsidR="00C0496B" w:rsidRDefault="00296B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篇</w:t>
            </w:r>
          </w:p>
          <w:p w14:paraId="58F0105E" w14:textId="77777777" w:rsidR="00C0496B" w:rsidRDefault="00296B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立</w:t>
            </w:r>
          </w:p>
          <w:p w14:paraId="0CB0D8CB" w14:textId="77777777" w:rsidR="00C0496B" w:rsidRDefault="00296B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论</w:t>
            </w:r>
            <w:bookmarkEnd w:id="1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AAC6" w14:textId="77777777" w:rsidR="00C0496B" w:rsidRDefault="00296B5E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1、开篇立论逻辑清晰，言简意赅；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75A1" w14:textId="77777777" w:rsidR="00C0496B" w:rsidRDefault="00296B5E">
            <w:pPr>
              <w:ind w:firstLine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10分</w:t>
            </w:r>
          </w:p>
        </w:tc>
      </w:tr>
      <w:tr w:rsidR="00C0496B" w14:paraId="20F6DC7F" w14:textId="77777777">
        <w:trPr>
          <w:trHeight w:val="4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5C81" w14:textId="77777777" w:rsidR="00C0496B" w:rsidRDefault="00C0496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B06F" w14:textId="77777777" w:rsidR="00C0496B" w:rsidRDefault="00296B5E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2、论点明晰，论据充足，分析透彻，引证有力；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578F" w14:textId="77777777" w:rsidR="00C0496B" w:rsidRDefault="00C0496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0496B" w14:paraId="609C109D" w14:textId="77777777">
        <w:trPr>
          <w:trHeight w:val="4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BBEB" w14:textId="77777777" w:rsidR="00C0496B" w:rsidRDefault="00C0496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00A8" w14:textId="77777777" w:rsidR="00C0496B" w:rsidRDefault="00296B5E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3、论据内容丰富，引用资料充分恰当、准确；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2884" w14:textId="77777777" w:rsidR="00C0496B" w:rsidRDefault="00C0496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0496B" w14:paraId="48686E72" w14:textId="77777777">
        <w:trPr>
          <w:trHeight w:val="4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4DDF" w14:textId="77777777" w:rsidR="00C0496B" w:rsidRDefault="00C0496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40FF" w14:textId="77777777" w:rsidR="00C0496B" w:rsidRDefault="00296B5E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4、分析的角度和层次具有说服力和逻辑性；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606F" w14:textId="77777777" w:rsidR="00C0496B" w:rsidRDefault="00C0496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0496B" w14:paraId="1629B906" w14:textId="77777777">
        <w:trPr>
          <w:trHeight w:val="4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E95F" w14:textId="77777777" w:rsidR="00C0496B" w:rsidRDefault="00C0496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D92B" w14:textId="77777777" w:rsidR="00C0496B" w:rsidRDefault="00296B5E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5、语言表达流畅、有文采；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49E5" w14:textId="77777777" w:rsidR="00C0496B" w:rsidRDefault="00C0496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0496B" w14:paraId="040724D7" w14:textId="77777777">
        <w:trPr>
          <w:trHeight w:val="42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E50F" w14:textId="77777777" w:rsidR="00C0496B" w:rsidRDefault="00296B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对</w:t>
            </w:r>
          </w:p>
          <w:p w14:paraId="327F4E09" w14:textId="77777777" w:rsidR="00C0496B" w:rsidRDefault="00296B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辩</w:t>
            </w:r>
            <w:proofErr w:type="gramEnd"/>
          </w:p>
          <w:p w14:paraId="58E18416" w14:textId="77777777" w:rsidR="00C0496B" w:rsidRDefault="00296B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辩</w:t>
            </w:r>
            <w:proofErr w:type="gramEnd"/>
          </w:p>
          <w:p w14:paraId="5E953182" w14:textId="77777777" w:rsidR="00C0496B" w:rsidRDefault="00296B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驳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2930" w14:textId="77777777" w:rsidR="00C0496B" w:rsidRDefault="00296B5E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1、表达清晰、论证合理而有力；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CB90" w14:textId="77777777" w:rsidR="00C0496B" w:rsidRDefault="00296B5E">
            <w:pPr>
              <w:ind w:firstLine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10分</w:t>
            </w:r>
          </w:p>
        </w:tc>
      </w:tr>
      <w:tr w:rsidR="00C0496B" w14:paraId="4DFD7AA7" w14:textId="77777777">
        <w:trPr>
          <w:trHeight w:val="4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F132" w14:textId="77777777" w:rsidR="00C0496B" w:rsidRDefault="00C0496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E1A1" w14:textId="77777777" w:rsidR="00C0496B" w:rsidRDefault="00296B5E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2、回答问题精准、处理问题有技巧（攻、守、避合理）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CEDB" w14:textId="77777777" w:rsidR="00C0496B" w:rsidRDefault="00C0496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0496B" w14:paraId="668F45E9" w14:textId="77777777">
        <w:trPr>
          <w:trHeight w:val="4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435E" w14:textId="77777777" w:rsidR="00C0496B" w:rsidRDefault="00C0496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39CC" w14:textId="77777777" w:rsidR="00C0496B" w:rsidRDefault="00296B5E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3、推理过程合乎逻辑，事实引用得当；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4058" w14:textId="77777777" w:rsidR="00C0496B" w:rsidRDefault="00C0496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0496B" w14:paraId="32B61A82" w14:textId="77777777">
        <w:trPr>
          <w:trHeight w:val="4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E299" w14:textId="77777777" w:rsidR="00C0496B" w:rsidRDefault="00C0496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D116" w14:textId="77777777" w:rsidR="00C0496B" w:rsidRDefault="00296B5E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4、针对性强 ，有理有据；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1A1A" w14:textId="77777777" w:rsidR="00C0496B" w:rsidRDefault="00C0496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0496B" w14:paraId="6EFA66C5" w14:textId="77777777">
        <w:trPr>
          <w:trHeight w:val="58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B682" w14:textId="77777777" w:rsidR="00C0496B" w:rsidRDefault="00296B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攻</w:t>
            </w:r>
          </w:p>
          <w:p w14:paraId="681D656D" w14:textId="77777777" w:rsidR="00C0496B" w:rsidRDefault="00296B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辩</w:t>
            </w:r>
            <w:proofErr w:type="gramEnd"/>
          </w:p>
          <w:p w14:paraId="4AC8FC62" w14:textId="77777777" w:rsidR="00C0496B" w:rsidRDefault="00296B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小</w:t>
            </w:r>
          </w:p>
          <w:p w14:paraId="1B872A20" w14:textId="77777777" w:rsidR="00C0496B" w:rsidRDefault="00296B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结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BE08" w14:textId="77777777" w:rsidR="00C0496B" w:rsidRDefault="00296B5E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1、全面归纳对方的矛盾与差错，并作系统的反驳和攻击；        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F96B" w14:textId="77777777" w:rsidR="00C0496B" w:rsidRDefault="00296B5E">
            <w:pPr>
              <w:ind w:firstLine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5分</w:t>
            </w:r>
          </w:p>
        </w:tc>
      </w:tr>
      <w:tr w:rsidR="00C0496B" w14:paraId="784FA757" w14:textId="77777777">
        <w:trPr>
          <w:trHeight w:val="4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78CC" w14:textId="77777777" w:rsidR="00C0496B" w:rsidRDefault="00C0496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ECDE" w14:textId="77777777" w:rsidR="00C0496B" w:rsidRDefault="00296B5E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2、提问简明，击中要害；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FAC7" w14:textId="77777777" w:rsidR="00C0496B" w:rsidRDefault="00C0496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0496B" w14:paraId="095B6580" w14:textId="77777777">
        <w:trPr>
          <w:trHeight w:val="4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A8F9" w14:textId="77777777" w:rsidR="00C0496B" w:rsidRDefault="00C0496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0F62" w14:textId="77777777" w:rsidR="00C0496B" w:rsidRDefault="00296B5E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3、辩护有理有据及有力，说服力强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DB8C" w14:textId="77777777" w:rsidR="00C0496B" w:rsidRDefault="00296B5E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  5分</w:t>
            </w:r>
          </w:p>
        </w:tc>
      </w:tr>
      <w:tr w:rsidR="00C0496B" w14:paraId="602BCE3E" w14:textId="77777777">
        <w:trPr>
          <w:trHeight w:val="42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9899" w14:textId="77777777" w:rsidR="00C0496B" w:rsidRDefault="00296B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自</w:t>
            </w:r>
          </w:p>
          <w:p w14:paraId="5F57E8CB" w14:textId="77777777" w:rsidR="00C0496B" w:rsidRDefault="00296B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由</w:t>
            </w:r>
          </w:p>
          <w:p w14:paraId="4A8A8AF6" w14:textId="77777777" w:rsidR="00C0496B" w:rsidRDefault="00296B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辩</w:t>
            </w:r>
            <w:proofErr w:type="gramEnd"/>
          </w:p>
          <w:p w14:paraId="4001E9B1" w14:textId="77777777" w:rsidR="00C0496B" w:rsidRDefault="00296B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论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FB7A" w14:textId="77777777" w:rsidR="00C0496B" w:rsidRDefault="00296B5E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1、攻防转换有序，把握论辩主动权；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386F" w14:textId="77777777" w:rsidR="00C0496B" w:rsidRDefault="00296B5E">
            <w:pPr>
              <w:ind w:firstLine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15分</w:t>
            </w:r>
          </w:p>
        </w:tc>
      </w:tr>
      <w:tr w:rsidR="00C0496B" w14:paraId="4516F4D6" w14:textId="77777777">
        <w:trPr>
          <w:trHeight w:val="4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0B26" w14:textId="77777777" w:rsidR="00C0496B" w:rsidRDefault="00C0496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767D" w14:textId="77777777" w:rsidR="00C0496B" w:rsidRDefault="00296B5E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2、针对对方的论点、论据进行有力反驳； 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7067" w14:textId="77777777" w:rsidR="00C0496B" w:rsidRDefault="00C0496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0496B" w14:paraId="388DB8D0" w14:textId="77777777">
        <w:trPr>
          <w:trHeight w:val="4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9248" w14:textId="77777777" w:rsidR="00C0496B" w:rsidRDefault="00C0496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9425" w14:textId="77777777" w:rsidR="00C0496B" w:rsidRDefault="00296B5E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3、坚守并能进一步巩固、扩大阵地；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2DEC" w14:textId="77777777" w:rsidR="00C0496B" w:rsidRDefault="00C0496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0496B" w14:paraId="78FE9A77" w14:textId="77777777">
        <w:trPr>
          <w:trHeight w:val="75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C3A1" w14:textId="77777777" w:rsidR="00C0496B" w:rsidRDefault="00296B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回</w:t>
            </w:r>
          </w:p>
          <w:p w14:paraId="4F18B694" w14:textId="77777777" w:rsidR="00C0496B" w:rsidRDefault="00296B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答</w:t>
            </w:r>
          </w:p>
          <w:p w14:paraId="0221235C" w14:textId="77777777" w:rsidR="00C0496B" w:rsidRDefault="00296B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提</w:t>
            </w:r>
          </w:p>
          <w:p w14:paraId="4C5640DC" w14:textId="77777777" w:rsidR="00C0496B" w:rsidRDefault="00296B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问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19DC" w14:textId="77777777" w:rsidR="00C0496B" w:rsidRDefault="00296B5E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根据辩论队的整体形象，从整体配合、语言运用、临场反应（语言、风度、举止、表情）等方面评分；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C08D" w14:textId="77777777" w:rsidR="00C0496B" w:rsidRDefault="00296B5E">
            <w:pPr>
              <w:ind w:firstLine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20分</w:t>
            </w:r>
          </w:p>
        </w:tc>
      </w:tr>
      <w:tr w:rsidR="00C0496B" w14:paraId="3752E313" w14:textId="77777777">
        <w:trPr>
          <w:trHeight w:val="66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BEBD" w14:textId="77777777" w:rsidR="00C0496B" w:rsidRDefault="00296B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总</w:t>
            </w:r>
          </w:p>
          <w:p w14:paraId="653A4E12" w14:textId="77777777" w:rsidR="00C0496B" w:rsidRDefault="00296B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结</w:t>
            </w:r>
          </w:p>
          <w:p w14:paraId="08D1FA95" w14:textId="77777777" w:rsidR="00C0496B" w:rsidRDefault="00296B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陈</w:t>
            </w:r>
          </w:p>
          <w:p w14:paraId="7A86EB22" w14:textId="77777777" w:rsidR="00C0496B" w:rsidRDefault="00296B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词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82B8" w14:textId="77777777" w:rsidR="00C0496B" w:rsidRDefault="00296B5E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全面总结本方的立场、论证，系统反驳对方的进攻，为本方辩护；语言表达具有说服力和逻辑性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A0FD" w14:textId="77777777" w:rsidR="00C0496B" w:rsidRDefault="00296B5E">
            <w:pPr>
              <w:ind w:firstLine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20分</w:t>
            </w:r>
          </w:p>
        </w:tc>
      </w:tr>
      <w:tr w:rsidR="00C0496B" w14:paraId="68FC362C" w14:textId="77777777">
        <w:trPr>
          <w:trHeight w:val="42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2F97" w14:textId="77777777" w:rsidR="00C0496B" w:rsidRDefault="00296B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语</w:t>
            </w:r>
          </w:p>
          <w:p w14:paraId="43D4659C" w14:textId="77777777" w:rsidR="00C0496B" w:rsidRDefault="00296B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言</w:t>
            </w:r>
          </w:p>
          <w:p w14:paraId="464ADC87" w14:textId="77777777" w:rsidR="00C0496B" w:rsidRDefault="00296B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风</w:t>
            </w:r>
          </w:p>
          <w:p w14:paraId="40FB0321" w14:textId="77777777" w:rsidR="00C0496B" w:rsidRDefault="00296B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度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EBE4" w14:textId="77777777" w:rsidR="00C0496B" w:rsidRDefault="00296B5E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1、用词得当、流畅；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810A" w14:textId="77777777" w:rsidR="00C0496B" w:rsidRDefault="00296B5E">
            <w:pPr>
              <w:ind w:firstLine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20分</w:t>
            </w:r>
          </w:p>
        </w:tc>
      </w:tr>
      <w:tr w:rsidR="00C0496B" w14:paraId="19441902" w14:textId="77777777">
        <w:trPr>
          <w:trHeight w:val="4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1226" w14:textId="77777777" w:rsidR="00C0496B" w:rsidRDefault="00C0496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FF51" w14:textId="77777777" w:rsidR="00C0496B" w:rsidRDefault="00296B5E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2、语调抑扬顿错、语速适中；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9326" w14:textId="77777777" w:rsidR="00C0496B" w:rsidRDefault="00C0496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0496B" w14:paraId="7B88D788" w14:textId="77777777">
        <w:trPr>
          <w:trHeight w:val="42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3379" w14:textId="77777777" w:rsidR="00C0496B" w:rsidRDefault="00C0496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8951" w14:textId="77777777" w:rsidR="00C0496B" w:rsidRDefault="00296B5E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3、表达清晰、层次清楚，逻辑严密</w:t>
            </w: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B288" w14:textId="77777777" w:rsidR="00C0496B" w:rsidRDefault="00C0496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C0496B" w14:paraId="7000457E" w14:textId="77777777">
        <w:trPr>
          <w:trHeight w:val="159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6B3A" w14:textId="77777777" w:rsidR="00C0496B" w:rsidRDefault="00296B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lastRenderedPageBreak/>
              <w:t>团队配合及临场反应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5C6C" w14:textId="77777777" w:rsidR="00C0496B" w:rsidRDefault="00296B5E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根据辩论队的整体形象，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从辩风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</w:rPr>
              <w:t>、整体配合、语言运用、临场反应等方面评分；有团队精神，相互支持；论辩衔接流畅；反应敏捷，应对能力强；问答形成一个有机整体，有效的打击对方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7898" w14:textId="77777777" w:rsidR="00C0496B" w:rsidRDefault="00296B5E">
            <w:pPr>
              <w:ind w:firstLine="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20分</w:t>
            </w:r>
          </w:p>
        </w:tc>
      </w:tr>
    </w:tbl>
    <w:p w14:paraId="5576F0A7" w14:textId="77777777" w:rsidR="00C0496B" w:rsidRDefault="00296B5E">
      <w:r>
        <w:rPr>
          <w:rFonts w:hint="eastAsia"/>
        </w:rPr>
        <w:t>表三：评委最终提交分表（海选不用此表，直接在选手报名表上打分）</w:t>
      </w:r>
    </w:p>
    <w:tbl>
      <w:tblPr>
        <w:tblStyle w:val="a5"/>
        <w:tblW w:w="7203" w:type="dxa"/>
        <w:tblLayout w:type="fixed"/>
        <w:tblLook w:val="04A0" w:firstRow="1" w:lastRow="0" w:firstColumn="1" w:lastColumn="0" w:noHBand="0" w:noVBand="1"/>
      </w:tblPr>
      <w:tblGrid>
        <w:gridCol w:w="4030"/>
        <w:gridCol w:w="3173"/>
      </w:tblGrid>
      <w:tr w:rsidR="00C0496B" w14:paraId="05239433" w14:textId="77777777">
        <w:trPr>
          <w:trHeight w:val="484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B1680" w14:textId="77777777" w:rsidR="00C0496B" w:rsidRDefault="00296B5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获胜方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B128E" w14:textId="77777777" w:rsidR="00C0496B" w:rsidRDefault="00296B5E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最佳辩手</w:t>
            </w:r>
          </w:p>
        </w:tc>
      </w:tr>
      <w:tr w:rsidR="00C0496B" w14:paraId="363A9DDF" w14:textId="77777777">
        <w:trPr>
          <w:trHeight w:val="1272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F92E5C" w14:textId="77777777" w:rsidR="00C0496B" w:rsidRDefault="00C0496B">
            <w:pPr>
              <w:rPr>
                <w:color w:val="000000"/>
              </w:rPr>
            </w:pP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4645A" w14:textId="77777777" w:rsidR="00C0496B" w:rsidRDefault="00C0496B">
            <w:pPr>
              <w:rPr>
                <w:color w:val="000000"/>
              </w:rPr>
            </w:pPr>
          </w:p>
        </w:tc>
      </w:tr>
    </w:tbl>
    <w:p w14:paraId="01C7514D" w14:textId="77777777" w:rsidR="00C0496B" w:rsidRDefault="00296B5E">
      <w:r>
        <w:rPr>
          <w:rFonts w:hint="eastAsia"/>
        </w:rPr>
        <w:t xml:space="preserve">                                              </w:t>
      </w:r>
    </w:p>
    <w:p w14:paraId="5686AFEB" w14:textId="77777777" w:rsidR="00C0496B" w:rsidRDefault="00C0496B"/>
    <w:p w14:paraId="0817A604" w14:textId="77777777" w:rsidR="00C0496B" w:rsidRDefault="00296B5E">
      <w:r>
        <w:rPr>
          <w:rFonts w:hint="eastAsia"/>
        </w:rPr>
        <w:t>评委签名：</w:t>
      </w:r>
    </w:p>
    <w:sectPr w:rsidR="00C0496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810B3" w14:textId="77777777" w:rsidR="006D2C43" w:rsidRDefault="006D2C43">
      <w:r>
        <w:separator/>
      </w:r>
    </w:p>
  </w:endnote>
  <w:endnote w:type="continuationSeparator" w:id="0">
    <w:p w14:paraId="3CFD2FA8" w14:textId="77777777" w:rsidR="006D2C43" w:rsidRDefault="006D2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8F502" w14:textId="77777777" w:rsidR="006D2C43" w:rsidRDefault="006D2C43">
      <w:r>
        <w:separator/>
      </w:r>
    </w:p>
  </w:footnote>
  <w:footnote w:type="continuationSeparator" w:id="0">
    <w:p w14:paraId="16780721" w14:textId="77777777" w:rsidR="006D2C43" w:rsidRDefault="006D2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B7515" w14:textId="77777777" w:rsidR="00C0496B" w:rsidRDefault="00296B5E">
    <w:pPr>
      <w:pStyle w:val="a4"/>
      <w:ind w:firstLine="0"/>
      <w:jc w:val="left"/>
    </w:pPr>
    <w:r>
      <w:rPr>
        <w:rFonts w:hint="eastAsia"/>
        <w:b/>
        <w:bCs/>
        <w:sz w:val="24"/>
        <w:szCs w:val="24"/>
      </w:rPr>
      <w:t>附件四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96B"/>
    <w:rsid w:val="00296B5E"/>
    <w:rsid w:val="00616C4A"/>
    <w:rsid w:val="006D2C43"/>
    <w:rsid w:val="00C0496B"/>
    <w:rsid w:val="00E8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7FA1A2"/>
  <w15:docId w15:val="{8E80ED58-1171-4BBD-881B-35D9BE81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ind w:firstLine="360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iPad (12)</dc:creator>
  <cp:lastModifiedBy>涵 欧</cp:lastModifiedBy>
  <cp:revision>2</cp:revision>
  <dcterms:created xsi:type="dcterms:W3CDTF">2023-09-06T09:35:00Z</dcterms:created>
  <dcterms:modified xsi:type="dcterms:W3CDTF">2023-09-06T09:35:00Z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2052-10.15.0</vt:lpwstr>
  </property>
</Properties>
</file>